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17B" w:rsidRPr="004032BE" w:rsidRDefault="00A8417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B5C53" w:rsidRPr="004032BE" w:rsidRDefault="00041B7C" w:rsidP="00BB5C53">
      <w:pPr>
        <w:pStyle w:val="Default"/>
        <w:jc w:val="center"/>
        <w:rPr>
          <w:rFonts w:ascii="Arial" w:hAnsi="Arial" w:cs="Arial"/>
          <w:b/>
          <w:bCs/>
          <w:color w:val="auto"/>
          <w:u w:val="single"/>
        </w:rPr>
      </w:pPr>
      <w:r w:rsidRPr="004032BE">
        <w:rPr>
          <w:rFonts w:ascii="Arial" w:hAnsi="Arial" w:cs="Arial"/>
          <w:b/>
          <w:bCs/>
          <w:color w:val="auto"/>
          <w:u w:val="single"/>
        </w:rPr>
        <w:t>MODELO TRABALHO COMPLETO</w:t>
      </w:r>
      <w:r w:rsidR="00BB5C53" w:rsidRPr="004032BE">
        <w:rPr>
          <w:rFonts w:ascii="Arial" w:hAnsi="Arial" w:cs="Arial"/>
          <w:b/>
          <w:bCs/>
          <w:color w:val="auto"/>
          <w:u w:val="single"/>
        </w:rPr>
        <w:t xml:space="preserve"> </w:t>
      </w:r>
      <w:r w:rsidR="003702ED">
        <w:rPr>
          <w:rFonts w:ascii="Arial" w:hAnsi="Arial" w:cs="Arial"/>
          <w:b/>
          <w:bCs/>
          <w:color w:val="auto"/>
          <w:u w:val="single"/>
        </w:rPr>
        <w:t>- ARTIGO</w:t>
      </w:r>
    </w:p>
    <w:p w:rsidR="00BB5C53" w:rsidRPr="004032BE" w:rsidRDefault="00BB5C53" w:rsidP="00BB5C53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:rsidR="00BB5C53" w:rsidRPr="004032BE" w:rsidRDefault="00BB5C53" w:rsidP="00BB5C53">
      <w:pPr>
        <w:pStyle w:val="Default"/>
        <w:jc w:val="center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b/>
          <w:bCs/>
          <w:color w:val="auto"/>
        </w:rPr>
        <w:t xml:space="preserve">TÍTULO DO TRABALHO COMPLETO EM TIMES NEW ROMAN 12, NEGRITO E CENTRALIZADO, ESPAÇAMENTO </w:t>
      </w:r>
      <w:proofErr w:type="gramStart"/>
      <w:r w:rsidRPr="004032BE">
        <w:rPr>
          <w:rFonts w:ascii="Arial" w:hAnsi="Arial" w:cs="Arial"/>
          <w:b/>
          <w:bCs/>
          <w:color w:val="auto"/>
        </w:rPr>
        <w:t>SIMPLES</w:t>
      </w:r>
      <w:proofErr w:type="gramEnd"/>
    </w:p>
    <w:p w:rsidR="00BB5C53" w:rsidRPr="004032BE" w:rsidRDefault="00BB5C53" w:rsidP="00BB5C53">
      <w:pPr>
        <w:pStyle w:val="Default"/>
        <w:jc w:val="right"/>
        <w:rPr>
          <w:rFonts w:ascii="Arial" w:hAnsi="Arial" w:cs="Arial"/>
          <w:color w:val="auto"/>
        </w:rPr>
      </w:pPr>
    </w:p>
    <w:p w:rsidR="00BB5C53" w:rsidRPr="004032BE" w:rsidRDefault="00BB5C53" w:rsidP="00BB5C53">
      <w:pPr>
        <w:pStyle w:val="Default"/>
        <w:jc w:val="right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color w:val="auto"/>
        </w:rPr>
        <w:t>Nome Completo do/a Autor/a (SIGLA da Instituição</w:t>
      </w:r>
      <w:proofErr w:type="gramStart"/>
      <w:r w:rsidRPr="004032BE">
        <w:rPr>
          <w:rFonts w:ascii="Arial" w:hAnsi="Arial" w:cs="Arial"/>
          <w:color w:val="auto"/>
        </w:rPr>
        <w:t>)</w:t>
      </w:r>
      <w:proofErr w:type="gramEnd"/>
      <w:r w:rsidRPr="004032BE">
        <w:rPr>
          <w:rStyle w:val="Refdenotaderodap"/>
          <w:rFonts w:ascii="Arial" w:hAnsi="Arial" w:cs="Arial"/>
          <w:color w:val="auto"/>
        </w:rPr>
        <w:footnoteReference w:id="1"/>
      </w:r>
      <w:r w:rsidRPr="004032BE">
        <w:rPr>
          <w:rFonts w:ascii="Arial" w:hAnsi="Arial" w:cs="Arial"/>
          <w:color w:val="auto"/>
          <w:vertAlign w:val="superscript"/>
        </w:rPr>
        <w:t xml:space="preserve"> </w:t>
      </w:r>
    </w:p>
    <w:p w:rsidR="00BB5C53" w:rsidRPr="004032BE" w:rsidRDefault="00BB5C53" w:rsidP="00BB5C53">
      <w:pPr>
        <w:pStyle w:val="Default"/>
        <w:jc w:val="right"/>
        <w:rPr>
          <w:rFonts w:ascii="Arial" w:hAnsi="Arial" w:cs="Arial"/>
          <w:i/>
          <w:color w:val="auto"/>
        </w:rPr>
      </w:pPr>
      <w:r w:rsidRPr="004032BE">
        <w:rPr>
          <w:rFonts w:ascii="Arial" w:hAnsi="Arial" w:cs="Arial"/>
          <w:i/>
          <w:color w:val="auto"/>
        </w:rPr>
        <w:t xml:space="preserve">*orientador </w:t>
      </w:r>
    </w:p>
    <w:p w:rsidR="00BB5C53" w:rsidRPr="004032BE" w:rsidRDefault="00BB5C53" w:rsidP="00BB5C53">
      <w:pPr>
        <w:pStyle w:val="Default"/>
        <w:jc w:val="both"/>
        <w:rPr>
          <w:rFonts w:ascii="Arial" w:hAnsi="Arial" w:cs="Arial"/>
          <w:bCs/>
          <w:color w:val="auto"/>
        </w:rPr>
      </w:pPr>
    </w:p>
    <w:p w:rsidR="00BB5C53" w:rsidRPr="004032BE" w:rsidRDefault="00BB5C53" w:rsidP="00BB5C53">
      <w:pPr>
        <w:pStyle w:val="Default"/>
        <w:jc w:val="both"/>
        <w:rPr>
          <w:rFonts w:ascii="Arial" w:hAnsi="Arial" w:cs="Arial"/>
          <w:bCs/>
          <w:color w:val="auto"/>
        </w:rPr>
      </w:pPr>
    </w:p>
    <w:p w:rsidR="00BB5C53" w:rsidRPr="004032BE" w:rsidRDefault="00BB5C53" w:rsidP="00BB5C53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b/>
          <w:bCs/>
          <w:color w:val="auto"/>
        </w:rPr>
        <w:t>Resumo</w:t>
      </w:r>
      <w:r w:rsidRPr="004032BE">
        <w:rPr>
          <w:rFonts w:ascii="Arial" w:hAnsi="Arial" w:cs="Arial"/>
          <w:color w:val="auto"/>
        </w:rPr>
        <w:t xml:space="preserve">: Fonte </w:t>
      </w:r>
      <w:r w:rsidR="00601034" w:rsidRPr="004032BE">
        <w:rPr>
          <w:rFonts w:ascii="Arial" w:hAnsi="Arial" w:cs="Arial"/>
          <w:color w:val="auto"/>
        </w:rPr>
        <w:t>Arial</w:t>
      </w:r>
      <w:r w:rsidRPr="004032BE">
        <w:rPr>
          <w:rFonts w:ascii="Arial" w:hAnsi="Arial" w:cs="Arial"/>
          <w:color w:val="auto"/>
        </w:rPr>
        <w:t xml:space="preserve">, tamanho 12, espaçamento simples, em parágrafo único, com no máximo </w:t>
      </w:r>
      <w:r w:rsidRPr="004032BE">
        <w:rPr>
          <w:rFonts w:ascii="Arial" w:hAnsi="Arial" w:cs="Arial"/>
          <w:i/>
          <w:color w:val="auto"/>
          <w:u w:val="single"/>
        </w:rPr>
        <w:t>200 palavras</w:t>
      </w:r>
      <w:r w:rsidRPr="004032BE">
        <w:rPr>
          <w:rFonts w:ascii="Arial" w:hAnsi="Arial" w:cs="Arial"/>
          <w:color w:val="auto"/>
        </w:rPr>
        <w:t xml:space="preserve">. O alinhamento do resumo deve ser justificado, sem </w:t>
      </w:r>
      <w:proofErr w:type="spellStart"/>
      <w:r w:rsidRPr="004032BE">
        <w:rPr>
          <w:rFonts w:ascii="Arial" w:hAnsi="Arial" w:cs="Arial"/>
          <w:color w:val="auto"/>
        </w:rPr>
        <w:t>adentramento</w:t>
      </w:r>
      <w:proofErr w:type="spellEnd"/>
      <w:r w:rsidRPr="004032BE">
        <w:rPr>
          <w:rFonts w:ascii="Arial" w:hAnsi="Arial" w:cs="Arial"/>
          <w:color w:val="auto"/>
        </w:rPr>
        <w:t xml:space="preserve">, em espaçamento simples, duas linhas abaixo do nome do autor. As palavras-chave devem ser precedidas do subtítulo em negrito e dois pontos, com a inicial em maiúscula, conforme modelo a seguir. Insira três palavras-chave, separadas por ponto final. </w:t>
      </w:r>
    </w:p>
    <w:p w:rsidR="00BB5C53" w:rsidRPr="004032BE" w:rsidRDefault="00BB5C53" w:rsidP="00BB5C53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b/>
          <w:bCs/>
          <w:color w:val="auto"/>
        </w:rPr>
        <w:t>Palavras-chave</w:t>
      </w:r>
      <w:r w:rsidRPr="004032BE">
        <w:rPr>
          <w:rFonts w:ascii="Arial" w:hAnsi="Arial" w:cs="Arial"/>
          <w:color w:val="auto"/>
        </w:rPr>
        <w:t>: Pala</w:t>
      </w:r>
      <w:r w:rsidR="00301423" w:rsidRPr="004032BE">
        <w:rPr>
          <w:rFonts w:ascii="Arial" w:hAnsi="Arial" w:cs="Arial"/>
          <w:color w:val="auto"/>
        </w:rPr>
        <w:t>v</w:t>
      </w:r>
      <w:r w:rsidRPr="004032BE">
        <w:rPr>
          <w:rFonts w:ascii="Arial" w:hAnsi="Arial" w:cs="Arial"/>
          <w:color w:val="auto"/>
        </w:rPr>
        <w:t xml:space="preserve">ra-chave </w:t>
      </w:r>
      <w:proofErr w:type="gramStart"/>
      <w:r w:rsidRPr="004032BE">
        <w:rPr>
          <w:rFonts w:ascii="Arial" w:hAnsi="Arial" w:cs="Arial"/>
          <w:color w:val="auto"/>
        </w:rPr>
        <w:t>1</w:t>
      </w:r>
      <w:proofErr w:type="gramEnd"/>
      <w:r w:rsidRPr="004032BE">
        <w:rPr>
          <w:rFonts w:ascii="Arial" w:hAnsi="Arial" w:cs="Arial"/>
          <w:color w:val="auto"/>
        </w:rPr>
        <w:t xml:space="preserve">. Palavra-chave </w:t>
      </w:r>
      <w:proofErr w:type="gramStart"/>
      <w:r w:rsidRPr="004032BE">
        <w:rPr>
          <w:rFonts w:ascii="Arial" w:hAnsi="Arial" w:cs="Arial"/>
          <w:color w:val="auto"/>
        </w:rPr>
        <w:t>2</w:t>
      </w:r>
      <w:proofErr w:type="gramEnd"/>
      <w:r w:rsidRPr="004032BE">
        <w:rPr>
          <w:rFonts w:ascii="Arial" w:hAnsi="Arial" w:cs="Arial"/>
          <w:color w:val="auto"/>
        </w:rPr>
        <w:t xml:space="preserve">. Palavra-chave </w:t>
      </w:r>
      <w:proofErr w:type="gramStart"/>
      <w:r w:rsidRPr="004032BE">
        <w:rPr>
          <w:rFonts w:ascii="Arial" w:hAnsi="Arial" w:cs="Arial"/>
          <w:color w:val="auto"/>
        </w:rPr>
        <w:t>3</w:t>
      </w:r>
      <w:proofErr w:type="gramEnd"/>
      <w:r w:rsidRPr="004032BE">
        <w:rPr>
          <w:rFonts w:ascii="Arial" w:hAnsi="Arial" w:cs="Arial"/>
          <w:color w:val="auto"/>
        </w:rPr>
        <w:t xml:space="preserve">. </w:t>
      </w:r>
    </w:p>
    <w:p w:rsidR="00BB5C53" w:rsidRPr="004032BE" w:rsidRDefault="00BB5C53">
      <w:pPr>
        <w:rPr>
          <w:rFonts w:ascii="Arial" w:hAnsi="Arial" w:cs="Arial"/>
          <w:sz w:val="24"/>
          <w:szCs w:val="24"/>
        </w:rPr>
      </w:pPr>
    </w:p>
    <w:p w:rsidR="00041B7C" w:rsidRPr="004032BE" w:rsidRDefault="00041B7C">
      <w:pPr>
        <w:rPr>
          <w:rFonts w:ascii="Arial" w:hAnsi="Arial" w:cs="Arial"/>
          <w:sz w:val="24"/>
          <w:szCs w:val="24"/>
        </w:rPr>
      </w:pPr>
    </w:p>
    <w:p w:rsidR="00041B7C" w:rsidRPr="004032BE" w:rsidRDefault="004032BE" w:rsidP="00041B7C">
      <w:pPr>
        <w:pStyle w:val="Default"/>
        <w:jc w:val="both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Considerações Iniciais/Introdução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color w:val="auto"/>
        </w:rPr>
        <w:tab/>
        <w:t xml:space="preserve">Texto iniciado </w:t>
      </w:r>
      <w:proofErr w:type="gramStart"/>
      <w:r w:rsidRPr="004032BE">
        <w:rPr>
          <w:rFonts w:ascii="Arial" w:hAnsi="Arial" w:cs="Arial"/>
          <w:color w:val="auto"/>
        </w:rPr>
        <w:t>2</w:t>
      </w:r>
      <w:proofErr w:type="gramEnd"/>
      <w:r w:rsidRPr="004032BE">
        <w:rPr>
          <w:rFonts w:ascii="Arial" w:hAnsi="Arial" w:cs="Arial"/>
          <w:color w:val="auto"/>
        </w:rPr>
        <w:t xml:space="preserve"> linhas abaixo das palavras-chave, fonte </w:t>
      </w:r>
      <w:r w:rsidR="00601034" w:rsidRPr="004032BE">
        <w:rPr>
          <w:rFonts w:ascii="Arial" w:hAnsi="Arial" w:cs="Arial"/>
          <w:color w:val="auto"/>
        </w:rPr>
        <w:t>Arial</w:t>
      </w:r>
      <w:r w:rsidRPr="004032BE">
        <w:rPr>
          <w:rFonts w:ascii="Arial" w:hAnsi="Arial" w:cs="Arial"/>
          <w:color w:val="auto"/>
        </w:rPr>
        <w:t xml:space="preserve">, tamanho 12, em espaçamento 1,5. Os parágrafos deverão ser justificados, com </w:t>
      </w:r>
      <w:proofErr w:type="spellStart"/>
      <w:r w:rsidRPr="004032BE">
        <w:rPr>
          <w:rFonts w:ascii="Arial" w:hAnsi="Arial" w:cs="Arial"/>
          <w:color w:val="auto"/>
        </w:rPr>
        <w:t>adentramento</w:t>
      </w:r>
      <w:proofErr w:type="spellEnd"/>
      <w:r w:rsidRPr="004032BE">
        <w:rPr>
          <w:rFonts w:ascii="Arial" w:hAnsi="Arial" w:cs="Arial"/>
          <w:color w:val="auto"/>
        </w:rPr>
        <w:t xml:space="preserve"> de 1,25cm na primeira linha. Os subtítulos correspondentes às seções do trabalho deverão figurar à esquerda, em negrito, sem numeração e sem </w:t>
      </w:r>
      <w:proofErr w:type="spellStart"/>
      <w:r w:rsidRPr="004032BE">
        <w:rPr>
          <w:rFonts w:ascii="Arial" w:hAnsi="Arial" w:cs="Arial"/>
          <w:color w:val="auto"/>
        </w:rPr>
        <w:t>adentramento</w:t>
      </w:r>
      <w:proofErr w:type="spellEnd"/>
      <w:r w:rsidRPr="004032BE">
        <w:rPr>
          <w:rFonts w:ascii="Arial" w:hAnsi="Arial" w:cs="Arial"/>
          <w:color w:val="auto"/>
        </w:rPr>
        <w:t xml:space="preserve">, com a inicial da primeira palavra em maiúscula. 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b/>
          <w:color w:val="auto"/>
        </w:rPr>
      </w:pPr>
      <w:r w:rsidRPr="004032BE">
        <w:rPr>
          <w:rFonts w:ascii="Arial" w:hAnsi="Arial" w:cs="Arial"/>
          <w:b/>
          <w:color w:val="auto"/>
        </w:rPr>
        <w:t>Subtítulo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color w:val="auto"/>
        </w:rPr>
        <w:tab/>
        <w:t xml:space="preserve">O espaçamento entre o texto e o subtítulo deve ser de um espaço simples. Os subtítulos obrigatoriamente utilizados (Resumo, Palavras-chave, Referências) também se submetem a essa formatação. A extensão do Trabalho Completo é de </w:t>
      </w:r>
      <w:r w:rsidR="004032BE">
        <w:rPr>
          <w:rFonts w:ascii="Arial" w:hAnsi="Arial" w:cs="Arial"/>
          <w:color w:val="auto"/>
        </w:rPr>
        <w:t>10 páginas</w:t>
      </w:r>
      <w:r w:rsidRPr="004032BE">
        <w:rPr>
          <w:rFonts w:ascii="Arial" w:hAnsi="Arial" w:cs="Arial"/>
          <w:b/>
          <w:bCs/>
          <w:u w:val="single"/>
        </w:rPr>
        <w:t>.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color w:val="auto"/>
        </w:rPr>
        <w:tab/>
        <w:t xml:space="preserve">Citações com mais de </w:t>
      </w:r>
      <w:proofErr w:type="gramStart"/>
      <w:r w:rsidRPr="004032BE">
        <w:rPr>
          <w:rFonts w:ascii="Arial" w:hAnsi="Arial" w:cs="Arial"/>
          <w:color w:val="auto"/>
        </w:rPr>
        <w:t>3</w:t>
      </w:r>
      <w:proofErr w:type="gramEnd"/>
      <w:r w:rsidRPr="004032BE">
        <w:rPr>
          <w:rFonts w:ascii="Arial" w:hAnsi="Arial" w:cs="Arial"/>
          <w:color w:val="auto"/>
        </w:rPr>
        <w:t xml:space="preserve"> linhas devem ser colocadas em parágrafo distinto, a 4cm da margem esquerda, sem aspas, com fonte tamanho 11 e espaçamento simples</w:t>
      </w:r>
      <w:r w:rsidR="00601034" w:rsidRPr="004032BE">
        <w:rPr>
          <w:rFonts w:ascii="Arial" w:hAnsi="Arial" w:cs="Arial"/>
          <w:color w:val="auto"/>
        </w:rPr>
        <w:t>, conforme normas da ABNT</w:t>
      </w:r>
      <w:r w:rsidRPr="004032BE">
        <w:rPr>
          <w:rFonts w:ascii="Arial" w:hAnsi="Arial" w:cs="Arial"/>
          <w:color w:val="auto"/>
        </w:rPr>
        <w:t xml:space="preserve">. 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color w:val="auto"/>
        </w:rPr>
        <w:t xml:space="preserve"> 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b/>
          <w:bCs/>
          <w:color w:val="auto"/>
        </w:rPr>
      </w:pPr>
      <w:r w:rsidRPr="004032BE">
        <w:rPr>
          <w:rFonts w:ascii="Arial" w:hAnsi="Arial" w:cs="Arial"/>
          <w:b/>
          <w:bCs/>
          <w:color w:val="auto"/>
        </w:rPr>
        <w:t xml:space="preserve">Considerações Finais 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</w:p>
    <w:p w:rsidR="00041B7C" w:rsidRPr="004032BE" w:rsidRDefault="00041B7C" w:rsidP="00450443">
      <w:pPr>
        <w:pStyle w:val="Default"/>
        <w:ind w:firstLine="708"/>
        <w:jc w:val="both"/>
        <w:rPr>
          <w:rFonts w:ascii="Arial" w:hAnsi="Arial" w:cs="Arial"/>
          <w:b/>
          <w:bCs/>
          <w:color w:val="auto"/>
        </w:rPr>
      </w:pPr>
      <w:r w:rsidRPr="004032BE">
        <w:rPr>
          <w:rFonts w:ascii="Arial" w:hAnsi="Arial" w:cs="Arial"/>
          <w:color w:val="auto"/>
        </w:rPr>
        <w:t xml:space="preserve">Os parágrafos deverão ser justificados, com </w:t>
      </w:r>
      <w:proofErr w:type="spellStart"/>
      <w:r w:rsidRPr="004032BE">
        <w:rPr>
          <w:rFonts w:ascii="Arial" w:hAnsi="Arial" w:cs="Arial"/>
          <w:color w:val="auto"/>
        </w:rPr>
        <w:t>adentramento</w:t>
      </w:r>
      <w:proofErr w:type="spellEnd"/>
      <w:r w:rsidRPr="004032BE">
        <w:rPr>
          <w:rFonts w:ascii="Arial" w:hAnsi="Arial" w:cs="Arial"/>
          <w:color w:val="auto"/>
        </w:rPr>
        <w:t xml:space="preserve"> de 1,25cm na primeira linha. Os subtítulos correspondentes às seções do trabalho deverão figurar à esquerda, em negrito, sem numeração e sem </w:t>
      </w:r>
      <w:proofErr w:type="spellStart"/>
      <w:r w:rsidRPr="004032BE">
        <w:rPr>
          <w:rFonts w:ascii="Arial" w:hAnsi="Arial" w:cs="Arial"/>
          <w:color w:val="auto"/>
        </w:rPr>
        <w:t>adentramento</w:t>
      </w:r>
      <w:proofErr w:type="spellEnd"/>
      <w:r w:rsidRPr="004032BE">
        <w:rPr>
          <w:rFonts w:ascii="Arial" w:hAnsi="Arial" w:cs="Arial"/>
          <w:color w:val="auto"/>
        </w:rPr>
        <w:t xml:space="preserve">, com a inicial da primeira palavra em maiúscula. O espaçamento entre o texto e o subtítulo deve ser de um espaço simples. Os subtítulos obrigatoriamente utilizados (Resumo, Palavras-chave, Referências) também se submetem a essa formatação. </w:t>
      </w:r>
      <w:r w:rsidR="009A6E16" w:rsidRPr="004032BE">
        <w:rPr>
          <w:rFonts w:ascii="Arial" w:hAnsi="Arial" w:cs="Arial"/>
          <w:color w:val="auto"/>
        </w:rPr>
        <w:t>A extensão do Trabalho Completo é de</w:t>
      </w:r>
      <w:r w:rsidR="00601034" w:rsidRPr="004032BE">
        <w:rPr>
          <w:rFonts w:ascii="Arial" w:hAnsi="Arial" w:cs="Arial"/>
          <w:color w:val="auto"/>
        </w:rPr>
        <w:t xml:space="preserve"> </w:t>
      </w:r>
      <w:r w:rsidR="00601034" w:rsidRPr="004032BE">
        <w:rPr>
          <w:rFonts w:ascii="Arial" w:hAnsi="Arial" w:cs="Arial"/>
          <w:u w:val="single"/>
        </w:rPr>
        <w:t>10 páginas</w:t>
      </w:r>
    </w:p>
    <w:p w:rsidR="009A6E16" w:rsidRPr="004032BE" w:rsidRDefault="009A6E16" w:rsidP="00041B7C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b/>
          <w:bCs/>
          <w:color w:val="auto"/>
        </w:rPr>
        <w:t xml:space="preserve">Referências 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color w:val="auto"/>
        </w:rPr>
        <w:t xml:space="preserve">As referências devem seguir as normas da ABNT. Utilize a mesma formatação do texto (fonte, tamanho de letra, espaçamento), e deixe um espaço simples entre elas.  </w:t>
      </w:r>
    </w:p>
    <w:p w:rsidR="00041B7C" w:rsidRPr="004032BE" w:rsidRDefault="00041B7C" w:rsidP="00041B7C">
      <w:pPr>
        <w:pStyle w:val="Default"/>
        <w:jc w:val="both"/>
        <w:rPr>
          <w:rFonts w:ascii="Arial" w:hAnsi="Arial" w:cs="Arial"/>
          <w:color w:val="auto"/>
        </w:rPr>
      </w:pPr>
      <w:r w:rsidRPr="004032BE">
        <w:rPr>
          <w:rFonts w:ascii="Arial" w:hAnsi="Arial" w:cs="Arial"/>
          <w:color w:val="auto"/>
        </w:rPr>
        <w:t xml:space="preserve">O artigo deve ser enviado em formato DOC. </w:t>
      </w:r>
    </w:p>
    <w:p w:rsidR="00041B7C" w:rsidRPr="004032BE" w:rsidRDefault="00041B7C" w:rsidP="00041B7C">
      <w:pPr>
        <w:rPr>
          <w:rFonts w:ascii="Arial" w:hAnsi="Arial" w:cs="Arial"/>
          <w:sz w:val="24"/>
          <w:szCs w:val="24"/>
        </w:rPr>
      </w:pPr>
      <w:r w:rsidRPr="004032BE">
        <w:rPr>
          <w:rFonts w:ascii="Arial" w:hAnsi="Arial" w:cs="Arial"/>
          <w:sz w:val="24"/>
          <w:szCs w:val="24"/>
        </w:rPr>
        <w:t xml:space="preserve">A revisão e o conteúdo dos artigos são de inteira responsabilidade </w:t>
      </w:r>
      <w:proofErr w:type="gramStart"/>
      <w:r w:rsidRPr="004032BE">
        <w:rPr>
          <w:rFonts w:ascii="Arial" w:hAnsi="Arial" w:cs="Arial"/>
          <w:sz w:val="24"/>
          <w:szCs w:val="24"/>
        </w:rPr>
        <w:t>do(</w:t>
      </w:r>
      <w:proofErr w:type="gramEnd"/>
      <w:r w:rsidRPr="004032BE">
        <w:rPr>
          <w:rFonts w:ascii="Arial" w:hAnsi="Arial" w:cs="Arial"/>
          <w:sz w:val="24"/>
          <w:szCs w:val="24"/>
        </w:rPr>
        <w:t>a/s) autor(a/es) .</w:t>
      </w:r>
    </w:p>
    <w:p w:rsidR="00041B7C" w:rsidRPr="00BB5C53" w:rsidRDefault="00041B7C">
      <w:pPr>
        <w:rPr>
          <w:sz w:val="24"/>
          <w:szCs w:val="24"/>
        </w:rPr>
      </w:pPr>
    </w:p>
    <w:sectPr w:rsidR="00041B7C" w:rsidRPr="00BB5C53" w:rsidSect="004032BE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48C" w:rsidRDefault="00DD548C" w:rsidP="00EB7061">
      <w:r>
        <w:separator/>
      </w:r>
    </w:p>
  </w:endnote>
  <w:endnote w:type="continuationSeparator" w:id="0">
    <w:p w:rsidR="00DD548C" w:rsidRDefault="00DD548C" w:rsidP="00EB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48C" w:rsidRDefault="00DD548C" w:rsidP="00EB7061">
      <w:r>
        <w:separator/>
      </w:r>
    </w:p>
  </w:footnote>
  <w:footnote w:type="continuationSeparator" w:id="0">
    <w:p w:rsidR="00DD548C" w:rsidRDefault="00DD548C" w:rsidP="00EB7061">
      <w:r>
        <w:continuationSeparator/>
      </w:r>
    </w:p>
  </w:footnote>
  <w:footnote w:id="1">
    <w:p w:rsidR="00BB5C53" w:rsidRDefault="00BB5C53" w:rsidP="00BB5C53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9F1866">
        <w:rPr>
          <w:sz w:val="22"/>
          <w:szCs w:val="22"/>
        </w:rPr>
        <w:t>Mini currículo do</w:t>
      </w:r>
      <w:r>
        <w:rPr>
          <w:sz w:val="22"/>
          <w:szCs w:val="22"/>
        </w:rPr>
        <w:t>(a/s)</w:t>
      </w:r>
      <w:r w:rsidRPr="009F1866">
        <w:rPr>
          <w:sz w:val="22"/>
          <w:szCs w:val="22"/>
        </w:rPr>
        <w:t xml:space="preserve"> Autor</w:t>
      </w:r>
      <w:r>
        <w:rPr>
          <w:sz w:val="22"/>
          <w:szCs w:val="22"/>
        </w:rPr>
        <w:t>(a/es)</w:t>
      </w:r>
      <w:r w:rsidRPr="009F1866">
        <w:rPr>
          <w:sz w:val="22"/>
          <w:szCs w:val="22"/>
        </w:rPr>
        <w:t>. E-mai</w:t>
      </w:r>
      <w:r>
        <w:rPr>
          <w:sz w:val="22"/>
          <w:szCs w:val="22"/>
        </w:rPr>
        <w:t>l.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061" w:rsidRPr="00BB5C53" w:rsidRDefault="00601034" w:rsidP="00EB7061">
    <w:pPr>
      <w:pStyle w:val="Cabealho"/>
      <w:tabs>
        <w:tab w:val="clear" w:pos="4252"/>
        <w:tab w:val="clear" w:pos="8504"/>
        <w:tab w:val="left" w:pos="7110"/>
      </w:tabs>
      <w:jc w:val="center"/>
      <w:rPr>
        <w:rFonts w:ascii="Times New Roman" w:hAnsi="Times New Roman" w:cs="Times New Roman"/>
        <w:b/>
        <w:color w:val="804EA6"/>
        <w:sz w:val="28"/>
      </w:rPr>
    </w:pPr>
    <w:r>
      <w:rPr>
        <w:rFonts w:ascii="Times New Roman" w:hAnsi="Times New Roman" w:cs="Times New Roman"/>
        <w:b/>
        <w:color w:val="804EA6"/>
        <w:sz w:val="28"/>
      </w:rPr>
      <w:t>I</w:t>
    </w:r>
    <w:r w:rsidR="00EB7061" w:rsidRPr="00BB5C53">
      <w:rPr>
        <w:rFonts w:ascii="Times New Roman" w:hAnsi="Times New Roman" w:cs="Times New Roman"/>
        <w:b/>
        <w:color w:val="804EA6"/>
        <w:sz w:val="28"/>
      </w:rPr>
      <w:t xml:space="preserve"> SEMANA ACADÊMICA D</w:t>
    </w:r>
    <w:r>
      <w:rPr>
        <w:rFonts w:ascii="Times New Roman" w:hAnsi="Times New Roman" w:cs="Times New Roman"/>
        <w:b/>
        <w:color w:val="804EA6"/>
        <w:sz w:val="28"/>
      </w:rPr>
      <w:t>A UESPAR/FACITEC</w:t>
    </w:r>
    <w:r w:rsidR="00EB7061" w:rsidRPr="00BB5C53">
      <w:rPr>
        <w:rFonts w:ascii="Times New Roman" w:hAnsi="Times New Roman" w:cs="Times New Roman"/>
        <w:b/>
        <w:color w:val="804EA6"/>
        <w:sz w:val="28"/>
      </w:rPr>
      <w:t xml:space="preserve"> </w:t>
    </w:r>
  </w:p>
  <w:p w:rsidR="00EB7061" w:rsidRPr="00EB7061" w:rsidRDefault="00EB7061" w:rsidP="00EB7061">
    <w:pPr>
      <w:pStyle w:val="Cabealho"/>
      <w:jc w:val="center"/>
      <w:rPr>
        <w:rFonts w:ascii="Times New Roman" w:hAnsi="Times New Roman" w:cs="Times New Roman"/>
        <w:b/>
        <w:sz w:val="24"/>
      </w:rPr>
    </w:pPr>
  </w:p>
  <w:p w:rsidR="00EB7061" w:rsidRPr="00EB7061" w:rsidRDefault="00601034" w:rsidP="00EB7061">
    <w:pPr>
      <w:pStyle w:val="Cabealho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8</w:t>
    </w:r>
    <w:r w:rsidR="00EB7061" w:rsidRPr="00EB7061">
      <w:rPr>
        <w:rFonts w:ascii="Times New Roman" w:hAnsi="Times New Roman" w:cs="Times New Roman"/>
        <w:sz w:val="24"/>
      </w:rPr>
      <w:t xml:space="preserve"> a </w:t>
    </w:r>
    <w:r>
      <w:rPr>
        <w:rFonts w:ascii="Times New Roman" w:hAnsi="Times New Roman" w:cs="Times New Roman"/>
        <w:sz w:val="24"/>
      </w:rPr>
      <w:t>11</w:t>
    </w:r>
    <w:r w:rsidR="00EB7061" w:rsidRPr="00EB7061">
      <w:rPr>
        <w:rFonts w:ascii="Times New Roman" w:hAnsi="Times New Roman" w:cs="Times New Roman"/>
        <w:sz w:val="24"/>
      </w:rPr>
      <w:t xml:space="preserve"> de Outubro de 201</w:t>
    </w:r>
    <w:r>
      <w:rPr>
        <w:rFonts w:ascii="Times New Roman" w:hAnsi="Times New Roman" w:cs="Times New Roman"/>
        <w:sz w:val="24"/>
      </w:rPr>
      <w:t>8</w:t>
    </w:r>
  </w:p>
  <w:p w:rsidR="00EB7061" w:rsidRDefault="00EB7061" w:rsidP="00EB7061">
    <w:pPr>
      <w:pStyle w:val="Cabealho"/>
      <w:jc w:val="center"/>
      <w:rPr>
        <w:rFonts w:ascii="Times New Roman" w:hAnsi="Times New Roman" w:cs="Times New Roman"/>
        <w:sz w:val="24"/>
      </w:rPr>
    </w:pPr>
  </w:p>
  <w:p w:rsidR="00301423" w:rsidRPr="00EB7061" w:rsidRDefault="00301423" w:rsidP="00EB7061">
    <w:pPr>
      <w:pStyle w:val="Cabealho"/>
      <w:jc w:val="center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061"/>
    <w:rsid w:val="00041B7C"/>
    <w:rsid w:val="001409C9"/>
    <w:rsid w:val="00301423"/>
    <w:rsid w:val="003702ED"/>
    <w:rsid w:val="004032BE"/>
    <w:rsid w:val="00450443"/>
    <w:rsid w:val="00601034"/>
    <w:rsid w:val="00690C06"/>
    <w:rsid w:val="006C4F21"/>
    <w:rsid w:val="008D4083"/>
    <w:rsid w:val="009A6E16"/>
    <w:rsid w:val="00A8417B"/>
    <w:rsid w:val="00AA7771"/>
    <w:rsid w:val="00BB5C53"/>
    <w:rsid w:val="00DD0FEA"/>
    <w:rsid w:val="00DD548C"/>
    <w:rsid w:val="00EB7061"/>
    <w:rsid w:val="00FF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B7C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7061"/>
    <w:pPr>
      <w:widowControl/>
      <w:tabs>
        <w:tab w:val="center" w:pos="4252"/>
        <w:tab w:val="right" w:pos="8504"/>
      </w:tabs>
      <w:autoSpaceDE/>
      <w:autoSpaceDN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B7061"/>
  </w:style>
  <w:style w:type="paragraph" w:styleId="Rodap">
    <w:name w:val="footer"/>
    <w:basedOn w:val="Normal"/>
    <w:link w:val="RodapChar"/>
    <w:uiPriority w:val="99"/>
    <w:unhideWhenUsed/>
    <w:rsid w:val="00EB7061"/>
    <w:pPr>
      <w:widowControl/>
      <w:tabs>
        <w:tab w:val="center" w:pos="4252"/>
        <w:tab w:val="right" w:pos="8504"/>
      </w:tabs>
      <w:autoSpaceDE/>
      <w:autoSpaceDN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B7061"/>
  </w:style>
  <w:style w:type="paragraph" w:styleId="Textodenotaderodap">
    <w:name w:val="footnote text"/>
    <w:basedOn w:val="Normal"/>
    <w:link w:val="TextodenotaderodapChar"/>
    <w:uiPriority w:val="99"/>
    <w:unhideWhenUsed/>
    <w:rsid w:val="00BB5C53"/>
    <w:pPr>
      <w:widowControl/>
      <w:autoSpaceDE/>
      <w:autoSpaceDN/>
      <w:spacing w:after="200"/>
    </w:pPr>
    <w:rPr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B5C5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BB5C53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BB5C5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B7C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7061"/>
    <w:pPr>
      <w:widowControl/>
      <w:tabs>
        <w:tab w:val="center" w:pos="4252"/>
        <w:tab w:val="right" w:pos="8504"/>
      </w:tabs>
      <w:autoSpaceDE/>
      <w:autoSpaceDN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B7061"/>
  </w:style>
  <w:style w:type="paragraph" w:styleId="Rodap">
    <w:name w:val="footer"/>
    <w:basedOn w:val="Normal"/>
    <w:link w:val="RodapChar"/>
    <w:uiPriority w:val="99"/>
    <w:unhideWhenUsed/>
    <w:rsid w:val="00EB7061"/>
    <w:pPr>
      <w:widowControl/>
      <w:tabs>
        <w:tab w:val="center" w:pos="4252"/>
        <w:tab w:val="right" w:pos="8504"/>
      </w:tabs>
      <w:autoSpaceDE/>
      <w:autoSpaceDN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B7061"/>
  </w:style>
  <w:style w:type="paragraph" w:styleId="Textodenotaderodap">
    <w:name w:val="footnote text"/>
    <w:basedOn w:val="Normal"/>
    <w:link w:val="TextodenotaderodapChar"/>
    <w:uiPriority w:val="99"/>
    <w:unhideWhenUsed/>
    <w:rsid w:val="00BB5C53"/>
    <w:pPr>
      <w:widowControl/>
      <w:autoSpaceDE/>
      <w:autoSpaceDN/>
      <w:spacing w:after="200"/>
    </w:pPr>
    <w:rPr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B5C5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BB5C53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BB5C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D4A45-0B31-4D73-8D86-1041C8D0A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Usuario</cp:lastModifiedBy>
  <cp:revision>2</cp:revision>
  <dcterms:created xsi:type="dcterms:W3CDTF">2018-08-03T14:49:00Z</dcterms:created>
  <dcterms:modified xsi:type="dcterms:W3CDTF">2018-08-03T14:49:00Z</dcterms:modified>
</cp:coreProperties>
</file>